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D7" w:rsidRDefault="00153AD7" w:rsidP="00153AD7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color w:val="4E4E4E"/>
          <w:spacing w:val="-6"/>
          <w:sz w:val="56"/>
          <w:szCs w:val="56"/>
          <w:lang w:eastAsia="pt-BR"/>
        </w:rPr>
      </w:pPr>
      <w:r w:rsidRPr="00153AD7">
        <w:rPr>
          <w:rFonts w:ascii="Times New Roman" w:eastAsia="Times New Roman" w:hAnsi="Times New Roman" w:cs="Times New Roman"/>
          <w:b/>
          <w:color w:val="4E4E4E"/>
          <w:spacing w:val="-6"/>
          <w:sz w:val="56"/>
          <w:szCs w:val="56"/>
          <w:lang w:eastAsia="pt-BR"/>
        </w:rPr>
        <w:t>Como surgiu o jogo de xadrez?</w:t>
      </w:r>
    </w:p>
    <w:p w:rsidR="00153AD7" w:rsidRPr="00153AD7" w:rsidRDefault="00153AD7" w:rsidP="00153AD7">
      <w:pPr>
        <w:spacing w:after="225" w:line="240" w:lineRule="auto"/>
        <w:outlineLvl w:val="1"/>
        <w:rPr>
          <w:rFonts w:ascii="Times New Roman" w:eastAsia="Times New Roman" w:hAnsi="Times New Roman" w:cs="Times New Roman"/>
          <w:spacing w:val="-6"/>
          <w:sz w:val="30"/>
          <w:szCs w:val="30"/>
          <w:lang w:eastAsia="pt-BR"/>
        </w:rPr>
      </w:pPr>
      <w:r w:rsidRPr="00153AD7">
        <w:rPr>
          <w:rFonts w:ascii="Times New Roman" w:eastAsia="Times New Roman" w:hAnsi="Times New Roman" w:cs="Times New Roman"/>
          <w:spacing w:val="-6"/>
          <w:sz w:val="30"/>
          <w:szCs w:val="30"/>
          <w:lang w:eastAsia="pt-BR"/>
        </w:rPr>
        <w:t xml:space="preserve">O nome xadrez vem da palavra persa </w:t>
      </w:r>
      <w:proofErr w:type="spellStart"/>
      <w:r w:rsidRPr="00153AD7">
        <w:rPr>
          <w:rFonts w:ascii="Times New Roman" w:eastAsia="Times New Roman" w:hAnsi="Times New Roman" w:cs="Times New Roman"/>
          <w:spacing w:val="-6"/>
          <w:sz w:val="30"/>
          <w:szCs w:val="30"/>
          <w:lang w:eastAsia="pt-BR"/>
        </w:rPr>
        <w:t>shah</w:t>
      </w:r>
      <w:proofErr w:type="spellEnd"/>
      <w:r w:rsidRPr="00153AD7">
        <w:rPr>
          <w:rFonts w:ascii="Times New Roman" w:eastAsia="Times New Roman" w:hAnsi="Times New Roman" w:cs="Times New Roman"/>
          <w:spacing w:val="-6"/>
          <w:sz w:val="30"/>
          <w:szCs w:val="30"/>
          <w:lang w:eastAsia="pt-BR"/>
        </w:rPr>
        <w:t>, que significa rei.</w:t>
      </w:r>
    </w:p>
    <w:p w:rsidR="00153AD7" w:rsidRPr="00153AD7" w:rsidRDefault="00153AD7" w:rsidP="00153AD7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color w:val="4E4E4E"/>
          <w:spacing w:val="-6"/>
          <w:sz w:val="56"/>
          <w:szCs w:val="56"/>
          <w:lang w:eastAsia="pt-BR"/>
        </w:rPr>
      </w:pPr>
    </w:p>
    <w:p w:rsidR="00153AD7" w:rsidRPr="00153AD7" w:rsidRDefault="00153AD7" w:rsidP="00153AD7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3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3A2E01" wp14:editId="68039515">
            <wp:extent cx="2162175" cy="1733550"/>
            <wp:effectExtent l="0" t="0" r="9525" b="0"/>
            <wp:docPr id="1" name="Imagem 1" descr="https://abrilsuperinteressante.files.wordpress.com/2000/12/como-e-onde-surgiu-o-xad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ilsuperinteressante.files.wordpress.com/2000/12/como-e-onde-surgiu-o-xad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D7" w:rsidRPr="00153AD7" w:rsidRDefault="00153AD7" w:rsidP="00153AD7">
      <w:pPr>
        <w:spacing w:after="300" w:line="405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O jogo surgiu no século VI na Índia, com o nome de </w:t>
      </w:r>
      <w:proofErr w:type="spellStart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Shaturanga</w:t>
      </w:r>
      <w:proofErr w:type="spellEnd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 que significa “os quatro elementos de um exército”, em sânscrito. “É que todos os componentes das forças militares da época estavam representados”, diz o Mestre Internacional James Mann de Toledo, presidente da Federação Paulista de Xadrez. “A infantaria é formada pelos peões e a cavalaria pelos cavalos. Antigamente havia também carroças (depois trocadas por torres) e elefantes (posteriormente, bispos).”</w:t>
      </w:r>
    </w:p>
    <w:p w:rsidR="00153AD7" w:rsidRPr="00153AD7" w:rsidRDefault="00153AD7" w:rsidP="00153AD7">
      <w:pPr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 partir da Índia, o jogo foi para a China e a Pérsia seguindo as rotas comerciais. Aliás, é da palavra persa </w:t>
      </w:r>
      <w:proofErr w:type="spellStart"/>
      <w:r w:rsidRPr="00153AD7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pt-BR"/>
        </w:rPr>
        <w:t>shah</w:t>
      </w:r>
      <w:proofErr w:type="spellEnd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, que significa rei, que vem o nome xadrez. “Os árabes, que conquistaram a Pérsia em 651, se encarregaram de difundir a prática do jogo”, afirma Carlo </w:t>
      </w:r>
      <w:proofErr w:type="spellStart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Callero</w:t>
      </w:r>
      <w:proofErr w:type="spellEnd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 secretário-geral da Confederação Brasileira de Xadrez. Eles levaram seus tabuleiros para as terras que invadiram no norte da África e, quando ocuparam Espanha e Portugal entre 711 e 1492, trataram de introduzir a novidade na Europa.</w:t>
      </w:r>
    </w:p>
    <w:p w:rsidR="00153AD7" w:rsidRPr="00153AD7" w:rsidRDefault="00153AD7" w:rsidP="00153AD7">
      <w:pPr>
        <w:spacing w:after="300" w:line="405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Foi nesse período que o xadrez ganhou o formato atual, incorporando elementos típicos da Idade Média, como os poderosos bispos e as torres dos castelos. “Também foi introduzida </w:t>
      </w:r>
      <w:proofErr w:type="gramStart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</w:t>
      </w:r>
      <w:proofErr w:type="gramEnd"/>
      <w:r w:rsidRPr="00153A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 rainha, a peça mais poderosa do jogo”, diz James. As regras não se alteraram desde o final do século XIV.</w:t>
      </w:r>
    </w:p>
    <w:p w:rsidR="00E77D3F" w:rsidRPr="00153AD7" w:rsidRDefault="00E77D3F">
      <w:pPr>
        <w:rPr>
          <w:color w:val="000000" w:themeColor="text1"/>
        </w:rPr>
      </w:pPr>
      <w:bookmarkStart w:id="0" w:name="_GoBack"/>
      <w:bookmarkEnd w:id="0"/>
    </w:p>
    <w:sectPr w:rsidR="00E77D3F" w:rsidRPr="0015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D7"/>
    <w:rsid w:val="00153AD7"/>
    <w:rsid w:val="00E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01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Elza-baby</dc:creator>
  <cp:lastModifiedBy>Elza-baby</cp:lastModifiedBy>
  <cp:revision>1</cp:revision>
  <dcterms:created xsi:type="dcterms:W3CDTF">2018-10-14T23:04:00Z</dcterms:created>
  <dcterms:modified xsi:type="dcterms:W3CDTF">2018-10-14T23:09:00Z</dcterms:modified>
</cp:coreProperties>
</file>